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A4" w:rsidRDefault="00A556A4" w:rsidP="00A556A4">
      <w:pPr>
        <w:pStyle w:val="20"/>
        <w:shd w:val="clear" w:color="auto" w:fill="auto"/>
        <w:spacing w:before="0"/>
        <w:ind w:left="20"/>
      </w:pPr>
      <w:r>
        <w:rPr>
          <w:rStyle w:val="2"/>
        </w:rPr>
        <w:t>Глава 2. Перечень видов, форм и условий медицинской помощи, оказание которой осуществляется бесплатно</w:t>
      </w:r>
    </w:p>
    <w:p w:rsidR="00A556A4" w:rsidRDefault="00A556A4" w:rsidP="00A556A4">
      <w:pPr>
        <w:pStyle w:val="1"/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a3"/>
        </w:rPr>
        <w:t>5. В рамках программы (за исключением медицинской помощи, оказываемой в рамках клинической апробации) населению бесплатно предоставляются:</w:t>
      </w:r>
    </w:p>
    <w:p w:rsidR="00A556A4" w:rsidRDefault="00A556A4" w:rsidP="00A556A4">
      <w:pPr>
        <w:pStyle w:val="1"/>
        <w:numPr>
          <w:ilvl w:val="3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a3"/>
        </w:rPr>
        <w:t>первичная</w:t>
      </w:r>
      <w:proofErr w:type="gramEnd"/>
      <w:r>
        <w:rPr>
          <w:rStyle w:val="a3"/>
        </w:rPr>
        <w:t xml:space="preserve"> медико-санитарная помощь, в том числе первичная доврачебная, первичная врачебная и первичная специализированная;</w:t>
      </w:r>
    </w:p>
    <w:p w:rsidR="00A556A4" w:rsidRDefault="00A556A4" w:rsidP="00A556A4">
      <w:pPr>
        <w:pStyle w:val="1"/>
        <w:numPr>
          <w:ilvl w:val="3"/>
          <w:numId w:val="1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a3"/>
        </w:rPr>
        <w:t>специализированная</w:t>
      </w:r>
      <w:proofErr w:type="gramEnd"/>
      <w:r>
        <w:rPr>
          <w:rStyle w:val="a3"/>
        </w:rPr>
        <w:t>, в том числе высокотехнологичная, медицинская помощь;</w:t>
      </w:r>
    </w:p>
    <w:p w:rsidR="00A556A4" w:rsidRDefault="00A556A4" w:rsidP="00A556A4">
      <w:pPr>
        <w:pStyle w:val="1"/>
        <w:numPr>
          <w:ilvl w:val="3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a3"/>
        </w:rPr>
        <w:t>скорая</w:t>
      </w:r>
      <w:proofErr w:type="gramEnd"/>
      <w:r>
        <w:rPr>
          <w:rStyle w:val="a3"/>
        </w:rPr>
        <w:t>, в том числе скорая специализированная, медицинская помощь;</w:t>
      </w:r>
    </w:p>
    <w:p w:rsidR="00A556A4" w:rsidRDefault="00A556A4" w:rsidP="00A556A4">
      <w:pPr>
        <w:pStyle w:val="1"/>
        <w:numPr>
          <w:ilvl w:val="3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a3"/>
        </w:rPr>
        <w:t>паллиативная</w:t>
      </w:r>
      <w:proofErr w:type="gramEnd"/>
      <w:r>
        <w:rPr>
          <w:rStyle w:val="a3"/>
        </w:rPr>
        <w:t xml:space="preserve"> медицинская помощь, оказываемая медицинскими организациями.</w:t>
      </w:r>
      <w:r>
        <w:br w:type="page"/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740"/>
        <w:jc w:val="both"/>
      </w:pPr>
      <w:r>
        <w:rPr>
          <w:rStyle w:val="a3"/>
        </w:rPr>
        <w:lastRenderedPageBreak/>
        <w:t>Понятие «медицинская организация» используется в программе в значении, определенном в федеральных законах от 21 ноября 2011 года № 323-ФЭ «Об основах охраны здоровья граждан в Российской Федерации» и от 29 ноября 2010 года № 326-ФЭ «Об обязательном медицинском страховании в Российской Федерации».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740"/>
        <w:jc w:val="both"/>
      </w:pPr>
      <w:r>
        <w:rPr>
          <w:rStyle w:val="a3"/>
        </w:rPr>
        <w:t>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40"/>
        <w:jc w:val="both"/>
      </w:pPr>
      <w:r>
        <w:rPr>
          <w:rStyle w:val="a3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071"/>
        </w:tabs>
        <w:spacing w:before="0" w:after="0"/>
        <w:ind w:left="20" w:right="20" w:firstLine="740"/>
        <w:jc w:val="both"/>
      </w:pPr>
      <w:r>
        <w:rPr>
          <w:rStyle w:val="a3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249"/>
        </w:tabs>
        <w:spacing w:before="0" w:after="0"/>
        <w:ind w:left="20" w:right="20" w:firstLine="740"/>
        <w:jc w:val="both"/>
      </w:pPr>
      <w:r>
        <w:rPr>
          <w:rStyle w:val="a3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350"/>
        </w:tabs>
        <w:spacing w:before="0" w:after="0"/>
        <w:ind w:left="20" w:right="20" w:firstLine="740"/>
        <w:jc w:val="both"/>
      </w:pPr>
      <w:r>
        <w:rPr>
          <w:rStyle w:val="a3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508"/>
        </w:tabs>
        <w:spacing w:before="0" w:after="0"/>
        <w:ind w:left="20" w:right="20" w:firstLine="740"/>
        <w:jc w:val="both"/>
      </w:pPr>
      <w:r>
        <w:rPr>
          <w:rStyle w:val="a3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186"/>
        </w:tabs>
        <w:spacing w:before="0" w:after="0"/>
        <w:ind w:left="20" w:right="20" w:firstLine="740"/>
        <w:jc w:val="both"/>
      </w:pPr>
      <w:r>
        <w:rPr>
          <w:rStyle w:val="a3"/>
        </w:rPr>
        <w:t>Высокотехнологичная медицинская помощь, являющаяся частью специализированной медицинской помощи, включает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186"/>
        </w:tabs>
        <w:spacing w:before="0" w:after="0"/>
        <w:ind w:left="20" w:right="20" w:firstLine="740"/>
        <w:jc w:val="both"/>
      </w:pPr>
      <w:r>
        <w:rPr>
          <w:rStyle w:val="a3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</w:t>
      </w:r>
      <w:r>
        <w:rPr>
          <w:rStyle w:val="a3"/>
        </w:rPr>
        <w:br w:type="page"/>
      </w:r>
      <w:r>
        <w:rPr>
          <w:rStyle w:val="a3"/>
        </w:rPr>
        <w:lastRenderedPageBreak/>
        <w:t>помощи, утвержденным постановлением Правительства Российской федерации от 19 декабря 2015 года № 1382 «О Программе государственных гарантий бесплатного оказания гражданам медицинской помощи на 2016 год» (далее - перечень ВМП).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244"/>
        </w:tabs>
        <w:spacing w:before="0" w:after="0"/>
        <w:ind w:left="20" w:right="20" w:firstLine="740"/>
        <w:jc w:val="both"/>
      </w:pPr>
      <w:r>
        <w:rPr>
          <w:rStyle w:val="a3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234"/>
        </w:tabs>
        <w:spacing w:before="0" w:after="0"/>
        <w:ind w:left="20" w:right="20" w:firstLine="740"/>
        <w:jc w:val="both"/>
      </w:pPr>
      <w:r>
        <w:rPr>
          <w:rStyle w:val="a3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412"/>
        </w:tabs>
        <w:spacing w:before="0" w:after="0"/>
        <w:ind w:left="20" w:right="20" w:firstLine="740"/>
        <w:jc w:val="both"/>
      </w:pPr>
      <w:r>
        <w:rPr>
          <w:rStyle w:val="a3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220"/>
        </w:tabs>
        <w:spacing w:before="0" w:after="0"/>
        <w:ind w:left="20" w:right="20" w:firstLine="740"/>
        <w:jc w:val="both"/>
      </w:pPr>
      <w:r>
        <w:rPr>
          <w:rStyle w:val="a3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268"/>
        </w:tabs>
        <w:spacing w:before="0" w:after="0"/>
        <w:ind w:left="20" w:right="20" w:firstLine="740"/>
        <w:jc w:val="both"/>
      </w:pPr>
      <w:r>
        <w:rPr>
          <w:rStyle w:val="a3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556A4" w:rsidRDefault="00A556A4" w:rsidP="00A556A4">
      <w:pPr>
        <w:pStyle w:val="1"/>
        <w:numPr>
          <w:ilvl w:val="4"/>
          <w:numId w:val="1"/>
        </w:numPr>
        <w:shd w:val="clear" w:color="auto" w:fill="auto"/>
        <w:tabs>
          <w:tab w:val="left" w:pos="1197"/>
        </w:tabs>
        <w:spacing w:before="0" w:after="0"/>
        <w:ind w:left="20" w:firstLine="740"/>
        <w:jc w:val="both"/>
      </w:pPr>
      <w:r>
        <w:rPr>
          <w:rStyle w:val="a3"/>
        </w:rPr>
        <w:t>Медицинская помощь оказывается в следующих формах:</w:t>
      </w:r>
    </w:p>
    <w:p w:rsidR="00A556A4" w:rsidRDefault="00A556A4" w:rsidP="00A556A4">
      <w:pPr>
        <w:pStyle w:val="1"/>
        <w:numPr>
          <w:ilvl w:val="5"/>
          <w:numId w:val="1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экстренная</w:t>
      </w:r>
      <w:proofErr w:type="gramEnd"/>
      <w:r>
        <w:rPr>
          <w:rStyle w:val="a3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556A4" w:rsidRDefault="00A556A4" w:rsidP="00A556A4">
      <w:pPr>
        <w:pStyle w:val="1"/>
        <w:numPr>
          <w:ilvl w:val="5"/>
          <w:numId w:val="1"/>
        </w:numPr>
        <w:shd w:val="clear" w:color="auto" w:fill="auto"/>
        <w:tabs>
          <w:tab w:val="left" w:pos="1086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неотложная</w:t>
      </w:r>
      <w:proofErr w:type="gramEnd"/>
      <w:r>
        <w:rPr>
          <w:rStyle w:val="a3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556A4" w:rsidRDefault="00A556A4" w:rsidP="00A556A4">
      <w:pPr>
        <w:pStyle w:val="1"/>
        <w:numPr>
          <w:ilvl w:val="5"/>
          <w:numId w:val="1"/>
        </w:numPr>
        <w:shd w:val="clear" w:color="auto" w:fill="auto"/>
        <w:tabs>
          <w:tab w:val="left" w:pos="1114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плановая</w:t>
      </w:r>
      <w:proofErr w:type="gramEnd"/>
      <w:r>
        <w:rPr>
          <w:rStyle w:val="a3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br w:type="page"/>
      </w:r>
    </w:p>
    <w:p w:rsidR="0058218B" w:rsidRDefault="0058218B">
      <w:bookmarkStart w:id="0" w:name="_GoBack"/>
      <w:bookmarkEnd w:id="0"/>
    </w:p>
    <w:sectPr w:rsidR="005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4D33"/>
    <w:multiLevelType w:val="multilevel"/>
    <w:tmpl w:val="D284C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4"/>
    <w:rsid w:val="0058218B"/>
    <w:rsid w:val="00A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ECF2-8F58-4540-A850-0144971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6A4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6A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6A4"/>
    <w:pPr>
      <w:widowControl w:val="0"/>
      <w:shd w:val="clear" w:color="auto" w:fill="FFFFFF"/>
      <w:spacing w:before="300" w:after="600" w:line="317" w:lineRule="exact"/>
      <w:ind w:hanging="136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A556A4"/>
    <w:pPr>
      <w:widowControl w:val="0"/>
      <w:shd w:val="clear" w:color="auto" w:fill="FFFFFF"/>
      <w:spacing w:before="240" w:after="240" w:line="326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2016-03-04T06:25:00Z</dcterms:created>
  <dcterms:modified xsi:type="dcterms:W3CDTF">2016-03-04T06:32:00Z</dcterms:modified>
</cp:coreProperties>
</file>